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1" w:rsidRDefault="003A1E80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A1E8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w:pict>
          <v:rect id="직사각형 3" o:spid="_x0000_s1026" style="position:absolute;margin-left:419.75pt;margin-top:-34.55pt;width:99.2pt;height:127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<v:textbox>
              <w:txbxContent>
                <w:p w:rsidR="00A72DE3" w:rsidRPr="000057A1" w:rsidRDefault="00A72DE3" w:rsidP="000057A1">
                  <w:pPr>
                    <w:jc w:val="center"/>
                    <w:rPr>
                      <w:rFonts w:ascii="Calibri" w:hAnsi="Calibri" w:cs="Calibri"/>
                      <w:sz w:val="22"/>
                      <w:szCs w:val="24"/>
                    </w:rPr>
                  </w:pPr>
                  <w:r>
                    <w:rPr>
                      <w:rFonts w:ascii="Calibri" w:hAnsi="Calibri" w:cs="Calibri" w:hint="eastAsia"/>
                      <w:sz w:val="22"/>
                      <w:szCs w:val="24"/>
                    </w:rPr>
                    <w:t>Passport-sized Photo</w:t>
                  </w:r>
                </w:p>
              </w:txbxContent>
            </v:textbox>
          </v:rect>
        </w:pic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</w:p>
    <w:p w:rsid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TableGrid"/>
        <w:tblW w:w="10437" w:type="dxa"/>
        <w:tblInd w:w="108" w:type="dxa"/>
        <w:tblLook w:val="04A0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□Male    □Female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430E44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University of Brawijaya</w:t>
            </w: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430E44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Jalan Mayjen Haryono No. 165, Malang East Java, Indonesia, 65145</w:t>
            </w: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International Undergraduate Program, Faculty of Economics and Business</w:t>
            </w: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Rahma Ayu Puspita</w:t>
            </w: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Jalan Mayjen Haryono No. 165, Malang East Java, Indonesia, 65145</w:t>
            </w: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hyperlink r:id="rId8" w:history="1">
              <w:r w:rsidRPr="00D95817">
                <w:rPr>
                  <w:rStyle w:val="Hyperlink"/>
                  <w:rFonts w:ascii="Calibri" w:eastAsia="나눔명조" w:hAnsi="Calibri" w:cs="Calibri"/>
                  <w:kern w:val="0"/>
                  <w:sz w:val="22"/>
                </w:rPr>
                <w:t>iup.feb@ub.ac.id</w:t>
              </w:r>
            </w:hyperlink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or </w:t>
            </w:r>
            <w:hyperlink r:id="rId9" w:history="1">
              <w:r w:rsidRPr="00D95817">
                <w:rPr>
                  <w:rStyle w:val="Hyperlink"/>
                  <w:rFonts w:ascii="Calibri" w:eastAsia="나눔명조" w:hAnsi="Calibri" w:cs="Calibri"/>
                  <w:kern w:val="0"/>
                  <w:sz w:val="22"/>
                </w:rPr>
                <w:t>febub.iup@gmail.com</w:t>
              </w:r>
            </w:hyperlink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+62 341 551396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430E44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+62 341 553834</w:t>
            </w: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lastRenderedPageBreak/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TableGrid"/>
        <w:tblW w:w="10577" w:type="dxa"/>
        <w:tblInd w:w="108" w:type="dxa"/>
        <w:tblLook w:val="04A0"/>
      </w:tblPr>
      <w:tblGrid>
        <w:gridCol w:w="3624"/>
        <w:gridCol w:w="236"/>
        <w:gridCol w:w="3326"/>
        <w:gridCol w:w="965"/>
        <w:gridCol w:w="1211"/>
        <w:gridCol w:w="1215"/>
      </w:tblGrid>
      <w:tr w:rsidR="00A805F3" w:rsidRPr="00E455C1" w:rsidTr="007B7C80">
        <w:trPr>
          <w:trHeight w:val="365"/>
        </w:trPr>
        <w:tc>
          <w:tcPr>
            <w:tcW w:w="3624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Pr="00E455C1" w:rsidRDefault="00A805F3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A805F3" w:rsidRPr="00FE050A" w:rsidTr="007B7C80">
        <w:trPr>
          <w:trHeight w:val="183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2A072B" w:rsidRDefault="00CE6BE0" w:rsidP="002A072B">
            <w:pPr>
              <w:pStyle w:val="a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="0082741B"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A805F3" w:rsidRPr="002A072B" w:rsidRDefault="00385C3F" w:rsidP="002A072B">
            <w:pPr>
              <w:pStyle w:val="a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F72822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DE020D" w:rsidRPr="00FE050A" w:rsidTr="007B7C80">
        <w:trPr>
          <w:trHeight w:val="117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0D746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Korean Language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Optional</w:t>
            </w:r>
            <w:bookmarkStart w:id="0" w:name="_GoBack"/>
            <w:bookmarkEnd w:id="0"/>
          </w:p>
        </w:tc>
        <w:tc>
          <w:tcPr>
            <w:tcW w:w="1215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DE020D" w:rsidRPr="00FE050A" w:rsidTr="007B7C80">
        <w:trPr>
          <w:trHeight w:val="144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Korean Culture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429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328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Understanding of International Relations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FE050A" w:rsidRPr="00FE050A" w:rsidTr="007B7C80">
        <w:trPr>
          <w:trHeight w:val="432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705E1F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E52A6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6F6D6C" w:rsidRPr="00655E25" w:rsidRDefault="00655E25" w:rsidP="00655E25">
      <w:pPr>
        <w:wordWrap/>
        <w:adjustRightInd w:val="0"/>
        <w:spacing w:after="0" w:line="0" w:lineRule="atLeast"/>
        <w:rPr>
          <w:rFonts w:ascii="Calibri" w:hAnsi="Calibri" w:cs="Calibri"/>
          <w:kern w:val="0"/>
          <w:sz w:val="22"/>
        </w:rPr>
      </w:pPr>
      <w:r w:rsidRPr="00655E25">
        <w:rPr>
          <w:rFonts w:ascii="Calibri" w:hAnsi="Calibri" w:cs="Calibri" w:hint="eastAsia"/>
          <w:color w:val="211613"/>
          <w:kern w:val="0"/>
          <w:sz w:val="22"/>
        </w:rPr>
        <w:t>*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</w:rPr>
        <w:t>Participants can select up to 2 classes -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  <w:u w:val="single"/>
        </w:rPr>
        <w:t xml:space="preserve"> one optional and one mandatory</w:t>
      </w:r>
      <w:r w:rsidR="00773E11" w:rsidRPr="00655E25">
        <w:rPr>
          <w:rFonts w:ascii="Calibri" w:hAnsi="Calibri" w:cs="Calibri"/>
          <w:color w:val="211613"/>
          <w:kern w:val="0"/>
          <w:sz w:val="22"/>
        </w:rPr>
        <w:t>.</w:t>
      </w:r>
    </w:p>
    <w:p w:rsidR="00A630A3" w:rsidRPr="00655E25" w:rsidRDefault="00655E25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>*</w:t>
      </w:r>
      <w:r w:rsidR="00A630A3"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 xml:space="preserve">1 Credit is equivalent to 15 hours of work. </w:t>
      </w:r>
    </w:p>
    <w:p w:rsidR="00F72822" w:rsidRPr="00A630A3" w:rsidRDefault="00F72822" w:rsidP="00A630A3">
      <w:pPr>
        <w:pStyle w:val="ListParagraph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ListParagraph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TableGrid"/>
        <w:tblW w:w="10437" w:type="dxa"/>
        <w:tblInd w:w="108" w:type="dxa"/>
        <w:tblLook w:val="04A0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8D21D9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2 July 201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2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2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*Dormitory is not available before 2 July and after 2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2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July</w:t>
      </w:r>
    </w:p>
    <w:p w:rsidR="00A72DE3" w:rsidRPr="00A26EC1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Ap</w:t>
            </w:r>
            <w:r w:rsidR="007B7C80" w:rsidRPr="007B7C80">
              <w:rPr>
                <w:rFonts w:ascii="Calibri" w:eastAsia="Gulim" w:hAnsi="Calibri"/>
                <w:kern w:val="0"/>
                <w:sz w:val="22"/>
              </w:rPr>
              <w:t>roof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>fficial academic transcript</w:t>
            </w:r>
          </w:p>
          <w:p w:rsidR="007B7C80" w:rsidRPr="007B7C80" w:rsidRDefault="00F81404" w:rsidP="007B7C80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H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ealth check result</w:t>
            </w:r>
          </w:p>
          <w:p w:rsidR="007B7C80" w:rsidRDefault="007B7C80" w:rsidP="00430E44">
            <w:pPr>
              <w:wordWrap/>
              <w:adjustRightInd w:val="0"/>
              <w:spacing w:before="30"/>
              <w:ind w:right="-30" w:firstLineChars="100" w:firstLine="22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(It must prove that you don’t have any contagious diseases such as tuberculosis or hepatitis)</w:t>
            </w:r>
          </w:p>
          <w:p w:rsidR="007B7C80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Gulim" w:hAnsi="Calibri" w:hint="eastAsia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Gulim" w:hAnsi="Calibri"/>
                <w:kern w:val="0"/>
                <w:sz w:val="22"/>
              </w:rPr>
              <w:t>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10"/>
      <w:footerReference w:type="default" r:id="rId11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88" w:rsidRDefault="002A4188" w:rsidP="008F1E29">
      <w:pPr>
        <w:spacing w:after="0" w:line="240" w:lineRule="auto"/>
      </w:pPr>
      <w:r>
        <w:separator/>
      </w:r>
    </w:p>
  </w:endnote>
  <w:endnote w:type="continuationSeparator" w:id="1">
    <w:p w:rsidR="002A4188" w:rsidRDefault="002A4188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3" w:rsidRPr="00C5401A" w:rsidRDefault="00A72DE3" w:rsidP="008F1E29">
    <w:pPr>
      <w:pStyle w:val="Header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r w:rsidRPr="00C5401A">
      <w:rPr>
        <w:rFonts w:ascii="Calibri" w:hAnsi="Calibri" w:cs="Calibri"/>
        <w:szCs w:val="24"/>
      </w:rPr>
      <w:t>Pukyong National University</w:t>
    </w:r>
  </w:p>
  <w:p w:rsidR="00A72DE3" w:rsidRPr="00C5401A" w:rsidRDefault="00A72DE3" w:rsidP="008F1E29">
    <w:pPr>
      <w:pStyle w:val="Header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Yongso-ro, Nam-gu,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Header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r w:rsidR="00A371D7">
      <w:rPr>
        <w:rFonts w:ascii="Calibri" w:hAnsi="Calibri" w:cs="Calibri" w:hint="eastAsia"/>
        <w:szCs w:val="24"/>
      </w:rPr>
      <w:t>6918</w:t>
    </w:r>
    <w:r w:rsidR="00A72DE3" w:rsidRPr="00C5401A">
      <w:rPr>
        <w:rFonts w:ascii="Calibri" w:hAnsi="Calibri" w:cs="Calibri" w:hint="eastAsia"/>
        <w:szCs w:val="24"/>
      </w:rPr>
      <w:t xml:space="preserve"> Fax: +82-51-629-6910 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88" w:rsidRDefault="002A4188" w:rsidP="008F1E29">
      <w:pPr>
        <w:spacing w:after="0" w:line="240" w:lineRule="auto"/>
      </w:pPr>
      <w:r>
        <w:separator/>
      </w:r>
    </w:p>
  </w:footnote>
  <w:footnote w:type="continuationSeparator" w:id="1">
    <w:p w:rsidR="002A4188" w:rsidRDefault="002A4188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3" w:rsidRDefault="00A72DE3" w:rsidP="008F1E29">
    <w:pPr>
      <w:pStyle w:val="Header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  <w:lang w:val="id-ID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72DE3" w:rsidRDefault="00A72DE3" w:rsidP="008F1E29">
    <w:pPr>
      <w:pStyle w:val="Header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Header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Header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E29"/>
    <w:rsid w:val="000009AD"/>
    <w:rsid w:val="000057A1"/>
    <w:rsid w:val="000168F1"/>
    <w:rsid w:val="00036F15"/>
    <w:rsid w:val="00054AD2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A4188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A1E80"/>
    <w:rsid w:val="003D611F"/>
    <w:rsid w:val="003F3A67"/>
    <w:rsid w:val="004056B8"/>
    <w:rsid w:val="0041224F"/>
    <w:rsid w:val="00430E44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39B5"/>
    <w:rsid w:val="0082741B"/>
    <w:rsid w:val="008432AE"/>
    <w:rsid w:val="008545E1"/>
    <w:rsid w:val="00860E34"/>
    <w:rsid w:val="008D21D9"/>
    <w:rsid w:val="008E65F9"/>
    <w:rsid w:val="008E7768"/>
    <w:rsid w:val="008F1E29"/>
    <w:rsid w:val="008F5C2E"/>
    <w:rsid w:val="009301F8"/>
    <w:rsid w:val="009507E4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07C7E"/>
    <w:rsid w:val="00C14095"/>
    <w:rsid w:val="00C213C9"/>
    <w:rsid w:val="00C2714D"/>
    <w:rsid w:val="00C5401A"/>
    <w:rsid w:val="00C616BD"/>
    <w:rsid w:val="00C7666C"/>
    <w:rsid w:val="00CE2338"/>
    <w:rsid w:val="00CE6BE0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D06A9"/>
    <w:rsid w:val="00FE050A"/>
    <w:rsid w:val="00FE4750"/>
    <w:rsid w:val="00FE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8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DefaultParagraphFont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DefaultParagraphFont"/>
    <w:rsid w:val="007F39B5"/>
  </w:style>
  <w:style w:type="character" w:customStyle="1" w:styleId="hps">
    <w:name w:val="hps"/>
    <w:basedOn w:val="DefaultParagraphFont"/>
    <w:rsid w:val="00DB1D1D"/>
  </w:style>
  <w:style w:type="paragraph" w:customStyle="1" w:styleId="1">
    <w:name w:val="목록 단락1"/>
    <w:basedOn w:val="Normal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p.feb@ub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bub.iup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9C99-1C3A-4E86-BC18-8B9A532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International</cp:lastModifiedBy>
  <cp:revision>30</cp:revision>
  <cp:lastPrinted>2014-05-14T01:21:00Z</cp:lastPrinted>
  <dcterms:created xsi:type="dcterms:W3CDTF">2015-03-09T10:33:00Z</dcterms:created>
  <dcterms:modified xsi:type="dcterms:W3CDTF">2017-03-27T03:45:00Z</dcterms:modified>
</cp:coreProperties>
</file>